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/>
        </w:rPr>
        <w:t>西华县2025年绿色种养循环农业试点项目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/>
        </w:rPr>
        <w:t>专业化服务主体申报表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/>
        </w:rPr>
      </w:pPr>
    </w:p>
    <w:tbl>
      <w:tblPr>
        <w:tblStyle w:val="4"/>
        <w:tblW w:w="8908" w:type="dxa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870"/>
        <w:gridCol w:w="1567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891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891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类型</w:t>
            </w:r>
          </w:p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  <w:t>（相应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  <w:t>中打√）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畜禽粪污收集处理腐熟发酵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 xml:space="preserve">  粪肥（有机肥）还田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891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870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891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法人</w:t>
            </w:r>
          </w:p>
        </w:tc>
        <w:tc>
          <w:tcPr>
            <w:tcW w:w="2870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891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开户银行</w:t>
            </w:r>
          </w:p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870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银行账号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891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堆沤场（厂房）面积</w:t>
            </w:r>
          </w:p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（平方米）</w:t>
            </w:r>
          </w:p>
        </w:tc>
        <w:tc>
          <w:tcPr>
            <w:tcW w:w="2870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预计处理粪污量</w:t>
            </w:r>
          </w:p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  <w:t>（吨、立方米）</w:t>
            </w:r>
          </w:p>
        </w:tc>
        <w:tc>
          <w:tcPr>
            <w:tcW w:w="2580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891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设备设施</w:t>
            </w:r>
          </w:p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  <w:t>（相应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  <w:t>中打√）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翻堆机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 xml:space="preserve">   装载机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 xml:space="preserve">   运输车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 xml:space="preserve">   抛洒机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 xml:space="preserve">  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891" w:type="dxa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申请单位</w:t>
            </w:r>
          </w:p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盖章：</w:t>
            </w:r>
          </w:p>
          <w:p>
            <w:pPr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法人（签字）：                 年    月    日</w:t>
            </w:r>
          </w:p>
        </w:tc>
      </w:tr>
    </w:tbl>
    <w:p>
      <w:pPr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6"/>
        <w:ind w:left="0" w:leftChars="0" w:firstLine="0" w:firstLineChars="0"/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</w:t>
      </w:r>
      <w:bookmarkStart w:id="1" w:name="_GoBack"/>
      <w:bookmarkEnd w:id="1"/>
    </w:p>
    <w:sectPr>
      <w:footerReference r:id="rId3" w:type="default"/>
      <w:pgSz w:w="11906" w:h="16838"/>
      <w:pgMar w:top="1984" w:right="1474" w:bottom="1814" w:left="1587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YjhhYTZmMzExYWFlMzkzY2ZjOGJiNzM5MDkzNGQifQ=="/>
  </w:docVars>
  <w:rsids>
    <w:rsidRoot w:val="00000000"/>
    <w:rsid w:val="0982615A"/>
    <w:rsid w:val="0C77162B"/>
    <w:rsid w:val="1E63697C"/>
    <w:rsid w:val="21CA2A07"/>
    <w:rsid w:val="47D241C8"/>
    <w:rsid w:val="676D5B13"/>
    <w:rsid w:val="FE7FA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 Text First Indent1"/>
    <w:basedOn w:val="2"/>
    <w:qFormat/>
    <w:uiPriority w:val="0"/>
    <w:pPr>
      <w:spacing w:after="0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2025-05-26T18:16:00Z</dcterms:created>
  <dc:creator>admin</dc:creator>
  <cp:lastModifiedBy>greatwall</cp:lastModifiedBy>
  <cp:lastPrinted>2025-05-26T18:29:00Z</cp:lastPrinted>
  <dcterms:modified xsi:type="dcterms:W3CDTF">2025-05-30T09:31:22Z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90F0BFD2ADD14E5B94BC32EE8F38320A_12</vt:lpwstr>
  </property>
</Properties>
</file>